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0F003C">
        <w:t xml:space="preserve">Лот № 1 </w:t>
      </w:r>
      <w:r w:rsidR="000F003C" w:rsidRPr="000F003C">
        <w:t>ТЗС-34</w:t>
      </w:r>
      <w:r w:rsidR="00750C6B" w:rsidRPr="000F003C">
        <w:t>/20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99354E" w:rsidRDefault="000F003C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0F003C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0F003C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Экспертиза промышленной безопасности оборудования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0F003C" w:rsidP="000F003C">
            <w:pPr>
              <w:tabs>
                <w:tab w:val="clear" w:pos="1134"/>
                <w:tab w:val="left" w:pos="1275"/>
              </w:tabs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Место выполнения работ (оказания услуг)</w:t>
            </w:r>
          </w:p>
        </w:tc>
        <w:tc>
          <w:tcPr>
            <w:tcW w:w="2998" w:type="dxa"/>
          </w:tcPr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Техническая зона (ППН)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г. Москва, АО «Международный аэропорт «Внуково», </w:t>
            </w:r>
            <w:proofErr w:type="spellStart"/>
            <w:r w:rsidRPr="000F003C">
              <w:rPr>
                <w:sz w:val="16"/>
                <w:szCs w:val="16"/>
              </w:rPr>
              <w:t>Предперонный</w:t>
            </w:r>
            <w:proofErr w:type="spellEnd"/>
            <w:r w:rsidRPr="000F003C">
              <w:rPr>
                <w:sz w:val="16"/>
                <w:szCs w:val="16"/>
              </w:rPr>
              <w:t xml:space="preserve"> пункт налива - опасный производственный объект (на основании ФЗ-116 от 21.07.1997г.); 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особо опасный, технически сложный объект (на основании ст.48.1 ГК РФ);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 Склад ГСМ-1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г. Москва, Заводское шоссе, дом 2;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- опасный производственный объект (на основании ФЗ-116 от 21.07.1997г.); 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особо опасный, технически сложный объект (на основании ст. 48.1 ГК РФ);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склад горюче-смазочных материалов;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объект транспортной инфраструктуры.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Склад ГСМ-2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г. Москва, Заводское шоссе, дом16, склад ГСМ-2.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- опасный производственный объект (на основании ФЗ-116 от 21.07.1997г.); 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- особо опасный, технически сложный объект (на основании ст.48.1 ГК РФ); 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склад горюче-смазочных материалов;</w:t>
            </w:r>
          </w:p>
          <w:p w:rsidR="009B1913" w:rsidRPr="00203E24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объект транспортной инфраструктуры.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Пропускной режим</w:t>
            </w:r>
          </w:p>
        </w:tc>
        <w:tc>
          <w:tcPr>
            <w:tcW w:w="2998" w:type="dxa"/>
          </w:tcPr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Пропускной режим согласно Постановлению Правительства РФ от 28 июля 2018 г. № 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Требования по оформлению пропусков в техническую зону (ППН) необходимо уточнить по телефону 8 (495) 436-21-02 (до момента подачи заявки для участия в тендере).</w:t>
            </w:r>
          </w:p>
          <w:p w:rsidR="000F003C" w:rsidRPr="00203E24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Пропуска оформляются исполнителем самостоятельно в едином окне по </w:t>
            </w:r>
            <w:r w:rsidRPr="000F003C">
              <w:rPr>
                <w:sz w:val="16"/>
                <w:szCs w:val="16"/>
              </w:rPr>
              <w:lastRenderedPageBreak/>
              <w:t>адресу: пос. Внуково, ул. Центральная д. 2 (1 этаж, здание бывшей гостиницы) с 8-30 до 13-00.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4.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Срок выполнения работ (оказания услуг)</w:t>
            </w:r>
          </w:p>
        </w:tc>
        <w:tc>
          <w:tcPr>
            <w:tcW w:w="2998" w:type="dxa"/>
          </w:tcPr>
          <w:p w:rsidR="000F003C" w:rsidRPr="00203E24" w:rsidRDefault="000F003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60 (</w:t>
            </w:r>
            <w:proofErr w:type="spellStart"/>
            <w:r w:rsidRPr="000F003C">
              <w:rPr>
                <w:sz w:val="16"/>
                <w:szCs w:val="16"/>
              </w:rPr>
              <w:t>Шестдесят</w:t>
            </w:r>
            <w:proofErr w:type="spellEnd"/>
            <w:r w:rsidRPr="000F003C">
              <w:rPr>
                <w:sz w:val="16"/>
                <w:szCs w:val="16"/>
              </w:rPr>
              <w:t>) календарных дней с даты подписания договора.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0F003C" w:rsidRPr="00203E24" w:rsidRDefault="000F003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Срок действия договора с даты подписания до полного исполнения договорных обязательств.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Общие требования к выполнению работ (оказанию услуг)</w:t>
            </w:r>
          </w:p>
        </w:tc>
        <w:tc>
          <w:tcPr>
            <w:tcW w:w="2998" w:type="dxa"/>
          </w:tcPr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При проведении работ должны быть соблюдены технические требования нормативных документов по пожарной, промышленной и экологической безопасности, а также охране труда.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труда.</w:t>
            </w:r>
          </w:p>
          <w:p w:rsidR="000F003C" w:rsidRPr="00203E24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Работы на объекте проводятся под контролем (в сопровождении) представителя заказчика.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87" w:type="dxa"/>
          </w:tcPr>
          <w:p w:rsidR="000F003C" w:rsidRPr="000F003C" w:rsidRDefault="000F003C" w:rsidP="000F003C">
            <w:pPr>
              <w:ind w:firstLine="0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Характеристики выполняемых работ (оказываемых услуг)</w:t>
            </w:r>
          </w:p>
        </w:tc>
        <w:tc>
          <w:tcPr>
            <w:tcW w:w="2998" w:type="dxa"/>
          </w:tcPr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ППН, расположенного по адресу г. Москва,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Аэропорт Внуково, 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Провести экспертизу промышленной безопасности КФВ-240 – 2 шт. (Инв.№000000182, №000000183)).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 ГСМ-1, расположенного по адресу г. Москва, Внуково,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Заводское шоссе 2, 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Провести экспертизу промышленной безопасности ФГБу-120 – 8 шт. (Инв.№000000387, №000000388, №000000389, №000000390, №000000391, №000000392, №000000393, №000000394).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ГСМ-2, расположенного по адресу г. Москва, Внуково,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Заводское шоссе 16, </w:t>
            </w:r>
          </w:p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- Провести экспертизу промышленной безопасности ФГБу-120 – 8 шт. (Инв.№000000395, №000000396, №000000397, №000000398, №000000399, №000000400, №000000401, №000000402).</w:t>
            </w:r>
          </w:p>
          <w:p w:rsidR="000F003C" w:rsidRPr="00203E24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- Утверждение заключения ЭПБ и сопровождение внесения заключения ЭПБ в реестр заключений экспертизы промышленной безопасности в МТУ </w:t>
            </w:r>
            <w:proofErr w:type="spellStart"/>
            <w:r w:rsidRPr="000F003C">
              <w:rPr>
                <w:sz w:val="16"/>
                <w:szCs w:val="16"/>
              </w:rPr>
              <w:t>Ростехнадзора</w:t>
            </w:r>
            <w:proofErr w:type="spellEnd"/>
            <w:r w:rsidRPr="000F003C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AE7417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="000F003C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Требования к исполнителю оказываемых услуг</w:t>
            </w:r>
          </w:p>
        </w:tc>
        <w:tc>
          <w:tcPr>
            <w:tcW w:w="2998" w:type="dxa"/>
          </w:tcPr>
          <w:p w:rsidR="000F003C" w:rsidRPr="00203E24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- Исполнитель обязан обеспечить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F003C">
              <w:rPr>
                <w:sz w:val="16"/>
                <w:szCs w:val="16"/>
              </w:rPr>
              <w:t>внутриобъектового</w:t>
            </w:r>
            <w:proofErr w:type="spellEnd"/>
            <w:r w:rsidRPr="000F003C">
              <w:rPr>
                <w:sz w:val="16"/>
                <w:szCs w:val="16"/>
              </w:rPr>
              <w:t xml:space="preserve"> и пропускного режима (при оказании у</w:t>
            </w:r>
            <w:r w:rsidR="00AE7417">
              <w:rPr>
                <w:sz w:val="16"/>
                <w:szCs w:val="16"/>
              </w:rPr>
              <w:t xml:space="preserve">слуг на территории Заказчика). 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Требования к режиму безопасности и гигиене труда</w:t>
            </w:r>
          </w:p>
        </w:tc>
        <w:tc>
          <w:tcPr>
            <w:tcW w:w="2998" w:type="dxa"/>
          </w:tcPr>
          <w:p w:rsidR="000F003C" w:rsidRPr="00203E24" w:rsidRDefault="000F003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- 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0F003C">
              <w:rPr>
                <w:sz w:val="16"/>
                <w:szCs w:val="16"/>
              </w:rPr>
              <w:t>внутриобъектового</w:t>
            </w:r>
            <w:proofErr w:type="spellEnd"/>
            <w:r w:rsidRPr="000F003C">
              <w:rPr>
                <w:sz w:val="16"/>
                <w:szCs w:val="16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 xml:space="preserve">Требования по охране окружающей среды </w:t>
            </w:r>
            <w:r w:rsidRPr="000F003C">
              <w:rPr>
                <w:b/>
                <w:sz w:val="16"/>
                <w:szCs w:val="16"/>
              </w:rPr>
              <w:lastRenderedPageBreak/>
              <w:t>для объектов строительства</w:t>
            </w:r>
          </w:p>
        </w:tc>
        <w:tc>
          <w:tcPr>
            <w:tcW w:w="2998" w:type="dxa"/>
          </w:tcPr>
          <w:p w:rsidR="000F003C" w:rsidRPr="00203E24" w:rsidRDefault="000F003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lastRenderedPageBreak/>
              <w:t>В соответствии с действующими нормативными документами.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0F003C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12.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2998" w:type="dxa"/>
          </w:tcPr>
          <w:p w:rsidR="000F003C" w:rsidRPr="00203E24" w:rsidRDefault="000F003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В соответствии с действующими нормативными документами.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543CA" w:rsidRPr="00667097" w:rsidTr="00E9611D">
        <w:trPr>
          <w:trHeight w:val="514"/>
        </w:trPr>
        <w:tc>
          <w:tcPr>
            <w:tcW w:w="447" w:type="dxa"/>
          </w:tcPr>
          <w:p w:rsidR="003543CA" w:rsidRDefault="003543CA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13.</w:t>
            </w:r>
          </w:p>
        </w:tc>
        <w:tc>
          <w:tcPr>
            <w:tcW w:w="1687" w:type="dxa"/>
          </w:tcPr>
          <w:p w:rsidR="003543CA" w:rsidRPr="000F003C" w:rsidRDefault="003543CA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543CA">
              <w:rPr>
                <w:b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2998" w:type="dxa"/>
          </w:tcPr>
          <w:p w:rsidR="003543CA" w:rsidRPr="003543CA" w:rsidRDefault="003543CA" w:rsidP="003543C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43CA">
              <w:rPr>
                <w:sz w:val="16"/>
                <w:szCs w:val="16"/>
              </w:rPr>
              <w:t>- В соответствии с требованиями ФЗ-123</w:t>
            </w:r>
          </w:p>
          <w:p w:rsidR="003543CA" w:rsidRPr="000F003C" w:rsidRDefault="003543CA" w:rsidP="003543CA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543CA">
              <w:rPr>
                <w:sz w:val="16"/>
                <w:szCs w:val="16"/>
              </w:rPr>
              <w:t>- Обязательное прохождение всеми сотрудниками противопожарного инструктажа у начальника объекта;</w:t>
            </w:r>
          </w:p>
        </w:tc>
        <w:tc>
          <w:tcPr>
            <w:tcW w:w="2268" w:type="dxa"/>
          </w:tcPr>
          <w:p w:rsidR="003543CA" w:rsidRPr="00203E24" w:rsidRDefault="003543CA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543CA" w:rsidRPr="00203E24" w:rsidRDefault="003543CA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3543CA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  <w:r w:rsidR="000F003C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Мероприятия по обеспечению промышленной безопасности</w:t>
            </w:r>
          </w:p>
        </w:tc>
        <w:tc>
          <w:tcPr>
            <w:tcW w:w="2998" w:type="dxa"/>
          </w:tcPr>
          <w:p w:rsidR="000F003C" w:rsidRPr="000F003C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1.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0F003C" w:rsidRPr="00203E24" w:rsidRDefault="000F003C" w:rsidP="000F003C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2. В соответствии с требованиями ФЗ-116.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3543CA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</w:t>
            </w:r>
            <w:r w:rsidR="000F003C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Требования к составу и оформлению исполнительной документации, (ЭПБ)</w:t>
            </w:r>
          </w:p>
        </w:tc>
        <w:tc>
          <w:tcPr>
            <w:tcW w:w="2998" w:type="dxa"/>
          </w:tcPr>
          <w:p w:rsidR="000F003C" w:rsidRPr="00203E24" w:rsidRDefault="000F003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-  2 экземпляра на бумажном носителе на каждую единицу оборудования + электронную версию на каждую единицу оборудования в формате </w:t>
            </w:r>
            <w:proofErr w:type="spellStart"/>
            <w:r w:rsidRPr="000F003C">
              <w:rPr>
                <w:sz w:val="16"/>
                <w:szCs w:val="16"/>
              </w:rPr>
              <w:t>Word</w:t>
            </w:r>
            <w:proofErr w:type="spellEnd"/>
            <w:r w:rsidRPr="000F003C">
              <w:rPr>
                <w:sz w:val="16"/>
                <w:szCs w:val="16"/>
              </w:rPr>
              <w:t xml:space="preserve">, </w:t>
            </w:r>
            <w:proofErr w:type="spellStart"/>
            <w:r w:rsidRPr="000F003C">
              <w:rPr>
                <w:sz w:val="16"/>
                <w:szCs w:val="16"/>
              </w:rPr>
              <w:t>pdf</w:t>
            </w:r>
            <w:proofErr w:type="spellEnd"/>
            <w:r w:rsidRPr="000F003C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3543CA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Материалы, представляемые Заказчиком</w:t>
            </w:r>
          </w:p>
        </w:tc>
        <w:tc>
          <w:tcPr>
            <w:tcW w:w="2998" w:type="dxa"/>
          </w:tcPr>
          <w:p w:rsidR="000F003C" w:rsidRPr="00203E24" w:rsidRDefault="000F003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>Не применимо.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0F003C" w:rsidRPr="00667097" w:rsidTr="00E9611D">
        <w:trPr>
          <w:trHeight w:val="514"/>
        </w:trPr>
        <w:tc>
          <w:tcPr>
            <w:tcW w:w="447" w:type="dxa"/>
          </w:tcPr>
          <w:p w:rsidR="000F003C" w:rsidRDefault="003543CA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17</w:t>
            </w:r>
            <w:r w:rsidR="000F003C">
              <w:rPr>
                <w:b/>
                <w:sz w:val="16"/>
                <w:szCs w:val="16"/>
              </w:rPr>
              <w:t>.</w:t>
            </w:r>
          </w:p>
        </w:tc>
        <w:tc>
          <w:tcPr>
            <w:tcW w:w="1687" w:type="dxa"/>
          </w:tcPr>
          <w:p w:rsidR="000F003C" w:rsidRPr="0099354E" w:rsidRDefault="000F003C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0F003C">
              <w:rPr>
                <w:b/>
                <w:sz w:val="16"/>
                <w:szCs w:val="16"/>
              </w:rPr>
              <w:t>Перечень согласований с федеральными надзорными органами</w:t>
            </w:r>
          </w:p>
        </w:tc>
        <w:tc>
          <w:tcPr>
            <w:tcW w:w="2998" w:type="dxa"/>
          </w:tcPr>
          <w:p w:rsidR="000F003C" w:rsidRPr="00203E24" w:rsidRDefault="000F003C" w:rsidP="00E9611D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0F003C">
              <w:rPr>
                <w:sz w:val="16"/>
                <w:szCs w:val="16"/>
              </w:rPr>
              <w:t xml:space="preserve">Внесение заключений ЭПБ в реестр заключений экспертиз промышленной безопасности МТУ </w:t>
            </w:r>
            <w:proofErr w:type="spellStart"/>
            <w:r w:rsidRPr="000F003C">
              <w:rPr>
                <w:sz w:val="16"/>
                <w:szCs w:val="16"/>
              </w:rPr>
              <w:t>Ростехнадзора</w:t>
            </w:r>
            <w:proofErr w:type="spellEnd"/>
            <w:r w:rsidRPr="000F003C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0F003C" w:rsidRPr="00203E24" w:rsidRDefault="000F003C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ЗАО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lastRenderedPageBreak/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</w:t>
      </w:r>
      <w:proofErr w:type="gramStart"/>
      <w:r w:rsidRPr="0039225D">
        <w:rPr>
          <w:sz w:val="20"/>
          <w:szCs w:val="20"/>
        </w:rPr>
        <w:t>Топливо-заправочный</w:t>
      </w:r>
      <w:proofErr w:type="gramEnd"/>
      <w:r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</w:t>
      </w:r>
      <w:proofErr w:type="gramStart"/>
      <w:r w:rsidRPr="006724CC">
        <w:rPr>
          <w:szCs w:val="20"/>
        </w:rPr>
        <w:t>Топливо-заправочный</w:t>
      </w:r>
      <w:proofErr w:type="gramEnd"/>
      <w:r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10093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92"/>
        <w:gridCol w:w="1624"/>
        <w:gridCol w:w="931"/>
        <w:gridCol w:w="1517"/>
        <w:gridCol w:w="616"/>
        <w:gridCol w:w="792"/>
        <w:gridCol w:w="1422"/>
        <w:gridCol w:w="1737"/>
        <w:gridCol w:w="962"/>
      </w:tblGrid>
      <w:tr w:rsidR="00DB062D" w:rsidRPr="006724CC" w:rsidTr="002301FB">
        <w:trPr>
          <w:trHeight w:val="1260"/>
          <w:tblHeader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Марка</w:t>
            </w:r>
            <w:r>
              <w:rPr>
                <w:sz w:val="20"/>
                <w:lang w:val="ru-RU" w:eastAsia="ru-RU"/>
              </w:rPr>
              <w:t xml:space="preserve"> </w:t>
            </w:r>
            <w:r w:rsidRPr="00DB062D">
              <w:rPr>
                <w:sz w:val="20"/>
                <w:lang w:val="ru-RU" w:eastAsia="ru-RU"/>
              </w:rPr>
              <w:t>/Модель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Производитель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Кол-во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Ед. </w:t>
            </w:r>
            <w:proofErr w:type="spellStart"/>
            <w:r w:rsidRPr="00DB062D">
              <w:rPr>
                <w:sz w:val="20"/>
                <w:lang w:val="ru-RU" w:eastAsia="ru-RU"/>
              </w:rPr>
              <w:t>изм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 Товара,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62D" w:rsidRPr="00DB062D" w:rsidRDefault="00DB062D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DB062D" w:rsidRPr="006724CC" w:rsidTr="002301FB">
        <w:trPr>
          <w:trHeight w:val="157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5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7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DB062D" w:rsidRDefault="00D05735" w:rsidP="000F003C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35" w:rsidRPr="00676BCE" w:rsidRDefault="00D05735" w:rsidP="000F003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0F003C" w:rsidRPr="006724CC" w:rsidTr="002301FB">
        <w:trPr>
          <w:trHeight w:val="5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Default="002301FB" w:rsidP="000F003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0F003C" w:rsidRDefault="000F003C" w:rsidP="000F003C">
            <w:pPr>
              <w:ind w:firstLine="0"/>
              <w:rPr>
                <w:sz w:val="20"/>
                <w:szCs w:val="20"/>
              </w:rPr>
            </w:pPr>
            <w:r w:rsidRPr="000F003C">
              <w:rPr>
                <w:sz w:val="20"/>
                <w:szCs w:val="20"/>
              </w:rPr>
              <w:t>ППН, расположенного по адресу г. Москва,</w:t>
            </w:r>
          </w:p>
          <w:p w:rsidR="000F003C" w:rsidRDefault="000F003C" w:rsidP="000F003C">
            <w:pPr>
              <w:ind w:firstLine="0"/>
              <w:rPr>
                <w:sz w:val="20"/>
                <w:szCs w:val="20"/>
              </w:rPr>
            </w:pPr>
            <w:r w:rsidRPr="000F003C">
              <w:rPr>
                <w:sz w:val="20"/>
                <w:szCs w:val="20"/>
              </w:rPr>
              <w:t>Аэропорт Внуково:</w:t>
            </w:r>
          </w:p>
          <w:p w:rsidR="000F003C" w:rsidRPr="00DD3850" w:rsidRDefault="000F003C" w:rsidP="000F003C">
            <w:pPr>
              <w:ind w:firstLine="0"/>
              <w:rPr>
                <w:sz w:val="20"/>
                <w:szCs w:val="20"/>
              </w:rPr>
            </w:pPr>
            <w:r w:rsidRPr="000F003C">
              <w:rPr>
                <w:sz w:val="20"/>
                <w:szCs w:val="20"/>
              </w:rPr>
              <w:t>Провести экспертизу промышленной безопасности КФВ-240</w:t>
            </w:r>
            <w:bookmarkStart w:id="1" w:name="_GoBack"/>
            <w:bookmarkEnd w:id="1"/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DB062D" w:rsidRDefault="000F003C" w:rsidP="000F003C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DB062D" w:rsidRDefault="000F003C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3C" w:rsidRPr="002301FB" w:rsidRDefault="000F003C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01F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3C" w:rsidRPr="002301FB" w:rsidRDefault="000F003C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01FB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3C" w:rsidRPr="002301FB" w:rsidRDefault="000F003C" w:rsidP="000F003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DB062D" w:rsidRDefault="000F003C" w:rsidP="000F003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676BCE" w:rsidRDefault="000F003C" w:rsidP="000F003C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0F003C" w:rsidRPr="006724CC" w:rsidTr="002301FB">
        <w:trPr>
          <w:trHeight w:val="5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Default="002301FB" w:rsidP="000F003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0F003C" w:rsidRDefault="000F003C" w:rsidP="000F003C">
            <w:pPr>
              <w:ind w:firstLine="0"/>
              <w:rPr>
                <w:sz w:val="20"/>
                <w:szCs w:val="20"/>
              </w:rPr>
            </w:pPr>
            <w:r w:rsidRPr="000F003C">
              <w:rPr>
                <w:sz w:val="20"/>
                <w:szCs w:val="20"/>
              </w:rPr>
              <w:t>ГСМ-1, расположенного по адресу г. Москва, Внуково,</w:t>
            </w:r>
          </w:p>
          <w:p w:rsidR="000F003C" w:rsidRPr="000F003C" w:rsidRDefault="000F003C" w:rsidP="000F003C">
            <w:pPr>
              <w:ind w:firstLine="0"/>
              <w:rPr>
                <w:sz w:val="20"/>
                <w:szCs w:val="20"/>
              </w:rPr>
            </w:pPr>
            <w:r w:rsidRPr="000F003C">
              <w:rPr>
                <w:sz w:val="20"/>
                <w:szCs w:val="20"/>
              </w:rPr>
              <w:t xml:space="preserve">Заводское шоссе 2, </w:t>
            </w:r>
          </w:p>
          <w:p w:rsidR="000F003C" w:rsidRPr="000F003C" w:rsidRDefault="000F003C" w:rsidP="000F003C">
            <w:pPr>
              <w:ind w:firstLine="0"/>
              <w:rPr>
                <w:sz w:val="20"/>
                <w:szCs w:val="20"/>
              </w:rPr>
            </w:pPr>
            <w:r w:rsidRPr="000F003C">
              <w:rPr>
                <w:sz w:val="20"/>
                <w:szCs w:val="20"/>
              </w:rPr>
              <w:t>Провести экспертизу промышленной безопасности ФГБу-120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DB062D" w:rsidRDefault="000F003C" w:rsidP="000F003C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DB062D" w:rsidRDefault="000F003C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3C" w:rsidRPr="002301FB" w:rsidRDefault="002301FB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01FB">
              <w:rPr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3C" w:rsidRPr="002301FB" w:rsidRDefault="002301FB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2301FB"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03C" w:rsidRPr="002301FB" w:rsidRDefault="000F003C" w:rsidP="000F003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DB062D" w:rsidRDefault="000F003C" w:rsidP="000F003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03C" w:rsidRPr="00676BCE" w:rsidRDefault="000F003C" w:rsidP="000F003C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2301FB" w:rsidRPr="006724CC" w:rsidTr="002301FB">
        <w:trPr>
          <w:trHeight w:val="551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FB" w:rsidRDefault="002301FB" w:rsidP="000F003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FB" w:rsidRPr="002301FB" w:rsidRDefault="002301FB" w:rsidP="002301FB">
            <w:pPr>
              <w:ind w:firstLine="0"/>
              <w:rPr>
                <w:sz w:val="20"/>
                <w:szCs w:val="20"/>
              </w:rPr>
            </w:pPr>
            <w:r w:rsidRPr="002301FB">
              <w:rPr>
                <w:sz w:val="20"/>
                <w:szCs w:val="20"/>
              </w:rPr>
              <w:t>ГСМ-2, расположенного по адресу г. Москва, Внуково,</w:t>
            </w:r>
          </w:p>
          <w:p w:rsidR="002301FB" w:rsidRPr="002301FB" w:rsidRDefault="002301FB" w:rsidP="002301FB">
            <w:pPr>
              <w:ind w:firstLine="0"/>
              <w:rPr>
                <w:sz w:val="20"/>
                <w:szCs w:val="20"/>
              </w:rPr>
            </w:pPr>
            <w:r w:rsidRPr="002301FB">
              <w:rPr>
                <w:sz w:val="20"/>
                <w:szCs w:val="20"/>
              </w:rPr>
              <w:t xml:space="preserve">Заводское шоссе 16, </w:t>
            </w:r>
          </w:p>
          <w:p w:rsidR="002301FB" w:rsidRPr="000F003C" w:rsidRDefault="002301FB" w:rsidP="002301FB">
            <w:pPr>
              <w:ind w:firstLine="0"/>
              <w:rPr>
                <w:sz w:val="20"/>
                <w:szCs w:val="20"/>
              </w:rPr>
            </w:pPr>
            <w:r w:rsidRPr="002301FB">
              <w:rPr>
                <w:sz w:val="20"/>
                <w:szCs w:val="20"/>
              </w:rPr>
              <w:t>Провести экспертизу промышленной безопасности ФГБу-120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FB" w:rsidRPr="00DB062D" w:rsidRDefault="002301FB" w:rsidP="000F003C">
            <w:pPr>
              <w:ind w:firstLine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FB" w:rsidRPr="00DB062D" w:rsidRDefault="002301FB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FB" w:rsidRPr="002301FB" w:rsidRDefault="002301FB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FB" w:rsidRPr="002301FB" w:rsidRDefault="002301FB" w:rsidP="000F003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01FB" w:rsidRPr="002301FB" w:rsidRDefault="002301FB" w:rsidP="000F003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FB" w:rsidRPr="00DB062D" w:rsidRDefault="002301FB" w:rsidP="000F003C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1FB" w:rsidRPr="00676BCE" w:rsidRDefault="002301FB" w:rsidP="000F003C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B062D" w:rsidRPr="006724CC" w:rsidTr="002301FB">
        <w:trPr>
          <w:trHeight w:val="270"/>
        </w:trPr>
        <w:tc>
          <w:tcPr>
            <w:tcW w:w="7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rPr>
                <w:b/>
                <w:sz w:val="20"/>
                <w:szCs w:val="20"/>
              </w:rPr>
            </w:pPr>
            <w:r w:rsidRPr="00DB062D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DB062D" w:rsidRDefault="00DB062D" w:rsidP="00DB062D">
            <w:pPr>
              <w:pStyle w:val="a5"/>
              <w:ind w:left="0"/>
              <w:rPr>
                <w:b/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62D" w:rsidRPr="00676BCE" w:rsidRDefault="00DB062D" w:rsidP="000F003C">
            <w:pPr>
              <w:pStyle w:val="a5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Default="00D05735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EndPr/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32A" w:rsidRDefault="000F132A">
      <w:r>
        <w:separator/>
      </w:r>
    </w:p>
  </w:endnote>
  <w:endnote w:type="continuationSeparator" w:id="0">
    <w:p w:rsidR="000F132A" w:rsidRDefault="000F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03C" w:rsidRPr="00CA114B" w:rsidRDefault="000F003C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32A" w:rsidRDefault="000F132A">
      <w:r>
        <w:separator/>
      </w:r>
    </w:p>
  </w:footnote>
  <w:footnote w:type="continuationSeparator" w:id="0">
    <w:p w:rsidR="000F132A" w:rsidRDefault="000F132A">
      <w:r>
        <w:continuationSeparator/>
      </w:r>
    </w:p>
  </w:footnote>
  <w:footnote w:id="1">
    <w:p w:rsidR="000F003C" w:rsidRDefault="000F003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0F003C" w:rsidRDefault="000F003C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03C" w:rsidRPr="00564407" w:rsidRDefault="000F003C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0F003C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0F003C" w:rsidRPr="001B5DAB" w:rsidRDefault="000F003C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0F003C" w:rsidRDefault="000F003C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6"/>
  </w:num>
  <w:num w:numId="5">
    <w:abstractNumId w:val="4"/>
  </w:num>
  <w:num w:numId="6">
    <w:abstractNumId w:val="8"/>
  </w:num>
  <w:num w:numId="7">
    <w:abstractNumId w:val="18"/>
  </w:num>
  <w:num w:numId="8">
    <w:abstractNumId w:val="13"/>
  </w:num>
  <w:num w:numId="9">
    <w:abstractNumId w:val="3"/>
  </w:num>
  <w:num w:numId="10">
    <w:abstractNumId w:val="17"/>
  </w:num>
  <w:num w:numId="11">
    <w:abstractNumId w:val="0"/>
  </w:num>
  <w:num w:numId="12">
    <w:abstractNumId w:val="15"/>
  </w:num>
  <w:num w:numId="13">
    <w:abstractNumId w:val="1"/>
  </w:num>
  <w:num w:numId="14">
    <w:abstractNumId w:val="12"/>
  </w:num>
  <w:num w:numId="15">
    <w:abstractNumId w:val="9"/>
  </w:num>
  <w:num w:numId="16">
    <w:abstractNumId w:val="19"/>
  </w:num>
  <w:num w:numId="17">
    <w:abstractNumId w:val="14"/>
  </w:num>
  <w:num w:numId="18">
    <w:abstractNumId w:val="10"/>
  </w:num>
  <w:num w:numId="19">
    <w:abstractNumId w:val="7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E3B86"/>
    <w:rsid w:val="000F003C"/>
    <w:rsid w:val="000F10DA"/>
    <w:rsid w:val="000F12A9"/>
    <w:rsid w:val="000F132A"/>
    <w:rsid w:val="000F57EA"/>
    <w:rsid w:val="00103FF9"/>
    <w:rsid w:val="001429CA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01FB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543CA"/>
    <w:rsid w:val="00377A2D"/>
    <w:rsid w:val="00385587"/>
    <w:rsid w:val="003A2003"/>
    <w:rsid w:val="003A7D3B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6B5E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6684"/>
    <w:rsid w:val="00676BCE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F2D53"/>
    <w:rsid w:val="009546FF"/>
    <w:rsid w:val="0096206E"/>
    <w:rsid w:val="00970A80"/>
    <w:rsid w:val="00981396"/>
    <w:rsid w:val="0099006A"/>
    <w:rsid w:val="0099354E"/>
    <w:rsid w:val="009A1E77"/>
    <w:rsid w:val="009B1913"/>
    <w:rsid w:val="009D4B2F"/>
    <w:rsid w:val="009E0AFD"/>
    <w:rsid w:val="009E5AFC"/>
    <w:rsid w:val="009E5D48"/>
    <w:rsid w:val="009F6C43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5F24"/>
    <w:rsid w:val="00AD64F2"/>
    <w:rsid w:val="00AE7417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5735"/>
    <w:rsid w:val="00D07494"/>
    <w:rsid w:val="00D57DE4"/>
    <w:rsid w:val="00D6101C"/>
    <w:rsid w:val="00D87C20"/>
    <w:rsid w:val="00DA24EC"/>
    <w:rsid w:val="00DB062D"/>
    <w:rsid w:val="00DD3850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E723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631CF"/>
    <w:rsid w:val="001640EA"/>
    <w:rsid w:val="00166D37"/>
    <w:rsid w:val="001A2574"/>
    <w:rsid w:val="002029CC"/>
    <w:rsid w:val="00292C18"/>
    <w:rsid w:val="002971B8"/>
    <w:rsid w:val="003E47FF"/>
    <w:rsid w:val="004060FA"/>
    <w:rsid w:val="00451E24"/>
    <w:rsid w:val="00496F59"/>
    <w:rsid w:val="005C0A00"/>
    <w:rsid w:val="007451CF"/>
    <w:rsid w:val="007478A8"/>
    <w:rsid w:val="007B3897"/>
    <w:rsid w:val="00814C05"/>
    <w:rsid w:val="00867325"/>
    <w:rsid w:val="0089209B"/>
    <w:rsid w:val="00894AC8"/>
    <w:rsid w:val="008B0C91"/>
    <w:rsid w:val="008E638C"/>
    <w:rsid w:val="009F527E"/>
    <w:rsid w:val="00A6629D"/>
    <w:rsid w:val="00B759DF"/>
    <w:rsid w:val="00B84B2D"/>
    <w:rsid w:val="00C100D0"/>
    <w:rsid w:val="00E0294E"/>
    <w:rsid w:val="00E06EE9"/>
    <w:rsid w:val="00E47D68"/>
    <w:rsid w:val="00EF303C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19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30</cp:revision>
  <dcterms:created xsi:type="dcterms:W3CDTF">2020-01-20T11:16:00Z</dcterms:created>
  <dcterms:modified xsi:type="dcterms:W3CDTF">2020-06-25T14:32:00Z</dcterms:modified>
</cp:coreProperties>
</file>